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E0" w:rsidRDefault="00C216CB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：</w:t>
      </w:r>
    </w:p>
    <w:p w:rsidR="00C216CB" w:rsidRDefault="00C216CB">
      <w:pPr>
        <w:wordWrap w:val="0"/>
        <w:spacing w:line="360" w:lineRule="auto"/>
        <w:jc w:val="center"/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</w:pPr>
      <w:r w:rsidRPr="00C216CB"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泉州市无线电管理局2024年无线电管理技术设施</w:t>
      </w:r>
    </w:p>
    <w:p w:rsidR="00A707E0" w:rsidRDefault="00C216CB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 w:rsidRPr="00C216CB"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维修服务项目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采购报价单</w:t>
      </w:r>
    </w:p>
    <w:p w:rsidR="00A707E0" w:rsidRDefault="00A707E0">
      <w:pPr>
        <w:wordWrap w:val="0"/>
        <w:spacing w:line="360" w:lineRule="auto"/>
        <w:rPr>
          <w:rFonts w:ascii="宋体" w:eastAsia="宋体" w:hAnsi="宋体" w:cs="宋体"/>
          <w:color w:val="000000" w:themeColor="text1"/>
          <w:sz w:val="24"/>
          <w:szCs w:val="32"/>
        </w:rPr>
      </w:pPr>
    </w:p>
    <w:p w:rsidR="00A707E0" w:rsidRDefault="00C216CB">
      <w:pPr>
        <w:wordWrap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2024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A707E0" w:rsidRDefault="00A707E0">
      <w:pPr>
        <w:wordWrap w:val="0"/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A707E0" w:rsidRDefault="00C216CB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</w:p>
    <w:p w:rsidR="00A707E0" w:rsidRDefault="00C216CB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联系方式：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8"/>
        <w:gridCol w:w="1786"/>
        <w:gridCol w:w="3344"/>
        <w:gridCol w:w="1109"/>
        <w:gridCol w:w="989"/>
        <w:gridCol w:w="810"/>
      </w:tblGrid>
      <w:tr w:rsidR="00A707E0">
        <w:trPr>
          <w:trHeight w:val="850"/>
          <w:jc w:val="center"/>
        </w:trPr>
        <w:tc>
          <w:tcPr>
            <w:tcW w:w="1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服务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6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5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4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</w:tr>
      <w:tr w:rsidR="00A707E0">
        <w:trPr>
          <w:trHeight w:val="428"/>
          <w:jc w:val="center"/>
        </w:trPr>
        <w:tc>
          <w:tcPr>
            <w:tcW w:w="1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216CB">
              <w:rPr>
                <w:rFonts w:ascii="宋体" w:eastAsia="宋体" w:hAnsi="宋体" w:cs="宋体" w:hint="eastAsia"/>
                <w:color w:val="000000"/>
                <w:sz w:val="24"/>
              </w:rPr>
              <w:t>泉州市无线电管理局2024年无线电管理技术设施维修服务项目</w:t>
            </w:r>
          </w:p>
        </w:tc>
        <w:tc>
          <w:tcPr>
            <w:tcW w:w="20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详见《附件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  <w:r w:rsidRPr="00C216CB">
              <w:rPr>
                <w:rFonts w:ascii="宋体" w:hAnsi="宋体" w:cs="宋体" w:hint="eastAsia"/>
                <w:color w:val="000000"/>
                <w:sz w:val="24"/>
              </w:rPr>
              <w:t>泉州市无线电管理局2024年无线电管理技术设施维修服务项目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技术和服务要求》</w:t>
            </w:r>
          </w:p>
        </w:tc>
        <w:tc>
          <w:tcPr>
            <w:tcW w:w="6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5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A707E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A707E0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707E0">
        <w:trPr>
          <w:trHeight w:val="723"/>
          <w:jc w:val="center"/>
        </w:trPr>
        <w:tc>
          <w:tcPr>
            <w:tcW w:w="12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20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元（大写）</w:t>
            </w:r>
          </w:p>
        </w:tc>
        <w:tc>
          <w:tcPr>
            <w:tcW w:w="1744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07E0" w:rsidRDefault="00C216CB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元（小写）</w:t>
            </w:r>
          </w:p>
        </w:tc>
      </w:tr>
    </w:tbl>
    <w:p w:rsidR="00A707E0" w:rsidRDefault="00C216CB">
      <w:pPr>
        <w:wordWrap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备注：上述总价合计应包括所有货物或服务以及相关税费等一切费用。</w:t>
      </w:r>
    </w:p>
    <w:p w:rsidR="00A707E0" w:rsidRDefault="00A707E0">
      <w:pPr>
        <w:wordWrap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sectPr w:rsidR="00A707E0" w:rsidSect="00A70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6CB" w:rsidRDefault="00C216CB" w:rsidP="00C216CB">
      <w:r>
        <w:separator/>
      </w:r>
    </w:p>
  </w:endnote>
  <w:endnote w:type="continuationSeparator" w:id="1">
    <w:p w:rsidR="00C216CB" w:rsidRDefault="00C216CB" w:rsidP="00C21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6CB" w:rsidRDefault="00C216CB" w:rsidP="00C216CB">
      <w:r>
        <w:separator/>
      </w:r>
    </w:p>
  </w:footnote>
  <w:footnote w:type="continuationSeparator" w:id="1">
    <w:p w:rsidR="00C216CB" w:rsidRDefault="00C216CB" w:rsidP="00C21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jOTI0YmEwNTE4Y2EyNDc1ZTk3NDQ3NjMyNGIyNDMifQ=="/>
  </w:docVars>
  <w:rsids>
    <w:rsidRoot w:val="00DB67B0"/>
    <w:rsid w:val="002E39A1"/>
    <w:rsid w:val="00531E21"/>
    <w:rsid w:val="007255F3"/>
    <w:rsid w:val="00760952"/>
    <w:rsid w:val="00763F4B"/>
    <w:rsid w:val="00A707E0"/>
    <w:rsid w:val="00AA4261"/>
    <w:rsid w:val="00C057C4"/>
    <w:rsid w:val="00C216CB"/>
    <w:rsid w:val="00D13FEC"/>
    <w:rsid w:val="00DB67B0"/>
    <w:rsid w:val="00EF1B1E"/>
    <w:rsid w:val="00EF4594"/>
    <w:rsid w:val="00F418EB"/>
    <w:rsid w:val="0949237B"/>
    <w:rsid w:val="0F0F6B9E"/>
    <w:rsid w:val="0F9A13CF"/>
    <w:rsid w:val="105C0433"/>
    <w:rsid w:val="138836C6"/>
    <w:rsid w:val="15D24AB9"/>
    <w:rsid w:val="16227A29"/>
    <w:rsid w:val="18E8609E"/>
    <w:rsid w:val="190D2C12"/>
    <w:rsid w:val="1B1A1616"/>
    <w:rsid w:val="23F12C6D"/>
    <w:rsid w:val="26B76574"/>
    <w:rsid w:val="27017F84"/>
    <w:rsid w:val="2C96714B"/>
    <w:rsid w:val="48C12F4D"/>
    <w:rsid w:val="4B244288"/>
    <w:rsid w:val="4B404E9B"/>
    <w:rsid w:val="4B8D7117"/>
    <w:rsid w:val="4FE03A2B"/>
    <w:rsid w:val="505226DD"/>
    <w:rsid w:val="52AA3D9B"/>
    <w:rsid w:val="53822B1F"/>
    <w:rsid w:val="56020701"/>
    <w:rsid w:val="56D21E1D"/>
    <w:rsid w:val="577E0031"/>
    <w:rsid w:val="64D616D7"/>
    <w:rsid w:val="6E4B4EE4"/>
    <w:rsid w:val="6EE80984"/>
    <w:rsid w:val="6FC00FB9"/>
    <w:rsid w:val="70AF7522"/>
    <w:rsid w:val="72710C91"/>
    <w:rsid w:val="77A860A6"/>
    <w:rsid w:val="7F8D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707E0"/>
    <w:pPr>
      <w:jc w:val="left"/>
    </w:pPr>
  </w:style>
  <w:style w:type="paragraph" w:styleId="a4">
    <w:name w:val="footer"/>
    <w:basedOn w:val="a"/>
    <w:link w:val="Char"/>
    <w:qFormat/>
    <w:rsid w:val="00A7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7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A707E0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707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82</Characters>
  <Application>Microsoft Office Word</Application>
  <DocSecurity>0</DocSecurity>
  <Lines>1</Lines>
  <Paragraphs>1</Paragraphs>
  <ScaleCrop>false</ScaleCrop>
  <Company>Micorosoft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郑传景</cp:lastModifiedBy>
  <cp:revision>7</cp:revision>
  <dcterms:created xsi:type="dcterms:W3CDTF">2023-03-22T09:06:00Z</dcterms:created>
  <dcterms:modified xsi:type="dcterms:W3CDTF">2024-11-19T00:03:00Z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8C58BAE1D8BA4739AE23C3A73149E52A</vt:lpwstr>
  </property>
</Properties>
</file>