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仿宋_GB2312" w:hAnsi="Times New Roman" w:eastAsia="仿宋_GB2312"/>
          <w:b/>
          <w:bCs/>
          <w:color w:val="000000"/>
          <w:sz w:val="52"/>
          <w:szCs w:val="52"/>
        </w:rPr>
      </w:pPr>
    </w:p>
    <w:p>
      <w:pPr>
        <w:pStyle w:val="2"/>
        <w:jc w:val="center"/>
        <w:rPr>
          <w:rFonts w:hint="eastAsia" w:ascii="仿宋_GB2312" w:hAnsi="Times New Roman" w:eastAsia="仿宋_GB2312"/>
          <w:b/>
          <w:bCs/>
          <w:color w:val="000000"/>
          <w:sz w:val="52"/>
          <w:szCs w:val="52"/>
        </w:rPr>
      </w:pPr>
    </w:p>
    <w:p>
      <w:pPr>
        <w:pStyle w:val="2"/>
        <w:spacing w:line="600" w:lineRule="exact"/>
        <w:jc w:val="center"/>
        <w:rPr>
          <w:rFonts w:hint="eastAsia" w:ascii="仿宋_GB2312" w:hAnsi="Times New Roman" w:eastAsia="仿宋_GB2312"/>
          <w:b/>
          <w:bCs/>
          <w:color w:val="000000"/>
          <w:sz w:val="52"/>
          <w:szCs w:val="52"/>
        </w:rPr>
      </w:pP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  <w:lang w:eastAsia="zh-CN"/>
        </w:rPr>
        <w:t>度福建省重点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</w:rPr>
        <w:t>新材料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  <w:lang w:eastAsia="zh-CN"/>
        </w:rPr>
        <w:t>生产应用项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</w:rPr>
        <w:t>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</w:rPr>
        <w:t>表</w:t>
      </w:r>
    </w:p>
    <w:p>
      <w:pPr>
        <w:pStyle w:val="2"/>
        <w:spacing w:line="600" w:lineRule="exact"/>
        <w:jc w:val="center"/>
        <w:rPr>
          <w:rFonts w:hint="eastAsia" w:ascii="Times New Roman" w:hAnsi="Times New Roman" w:eastAsia="黑体"/>
          <w:b/>
          <w:bCs/>
          <w:color w:val="FF0000"/>
          <w:sz w:val="52"/>
          <w:szCs w:val="52"/>
        </w:rPr>
      </w:pPr>
    </w:p>
    <w:p>
      <w:pPr>
        <w:pStyle w:val="2"/>
        <w:spacing w:line="600" w:lineRule="exact"/>
        <w:jc w:val="center"/>
        <w:rPr>
          <w:rFonts w:hint="eastAsia" w:ascii="Times New Roman" w:hAnsi="Times New Roman" w:eastAsia="黑体"/>
          <w:b/>
          <w:bCs/>
          <w:color w:val="FF0000"/>
          <w:sz w:val="52"/>
          <w:szCs w:val="52"/>
        </w:rPr>
      </w:pPr>
    </w:p>
    <w:p>
      <w:pPr>
        <w:pStyle w:val="2"/>
        <w:spacing w:line="600" w:lineRule="exact"/>
        <w:jc w:val="center"/>
        <w:rPr>
          <w:rFonts w:hint="eastAsia" w:ascii="Times New Roman" w:hAnsi="Times New Roman" w:eastAsia="黑体"/>
          <w:b/>
          <w:bCs/>
          <w:color w:val="FF0000"/>
          <w:sz w:val="52"/>
          <w:szCs w:val="52"/>
        </w:rPr>
      </w:pPr>
    </w:p>
    <w:p>
      <w:pPr>
        <w:pStyle w:val="2"/>
        <w:spacing w:line="60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600" w:lineRule="exact"/>
        <w:rPr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  <w:lang w:eastAsia="zh-CN"/>
        </w:rPr>
        <w:t>企业</w:t>
      </w:r>
      <w:r>
        <w:rPr>
          <w:rFonts w:hint="eastAsia"/>
          <w:color w:val="000000"/>
          <w:sz w:val="30"/>
          <w:szCs w:val="30"/>
        </w:rPr>
        <w:t>名称</w:t>
      </w:r>
      <w:r>
        <w:rPr>
          <w:rFonts w:hint="eastAsia"/>
          <w:color w:val="000000"/>
          <w:sz w:val="30"/>
          <w:szCs w:val="30"/>
          <w:lang w:eastAsia="zh-CN"/>
        </w:rPr>
        <w:t>（盖章）</w:t>
      </w:r>
      <w:r>
        <w:rPr>
          <w:rFonts w:hint="eastAsia"/>
          <w:color w:val="000000"/>
          <w:sz w:val="30"/>
          <w:szCs w:val="30"/>
        </w:rPr>
        <w:t>：</w:t>
      </w:r>
      <w:r>
        <w:rPr>
          <w:color w:val="000000"/>
          <w:sz w:val="30"/>
          <w:szCs w:val="30"/>
          <w:u w:val="single"/>
        </w:rPr>
        <w:t xml:space="preserve">            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color w:val="000000"/>
          <w:sz w:val="30"/>
          <w:szCs w:val="30"/>
          <w:u w:val="single"/>
        </w:rPr>
        <w:t xml:space="preserve">    </w:t>
      </w:r>
      <w:r>
        <w:rPr>
          <w:color w:val="000000"/>
          <w:sz w:val="30"/>
          <w:szCs w:val="30"/>
          <w:u w:val="single"/>
        </w:rPr>
        <w:t xml:space="preserve">          </w:t>
      </w:r>
    </w:p>
    <w:p>
      <w:pPr>
        <w:spacing w:line="600" w:lineRule="exact"/>
        <w:rPr>
          <w:rFonts w:hint="default" w:eastAsia="仿宋_GB2312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/>
          <w:color w:val="000000"/>
          <w:sz w:val="30"/>
          <w:szCs w:val="30"/>
          <w:u w:val="none"/>
          <w:lang w:eastAsia="zh-CN"/>
        </w:rPr>
        <w:t>企业地址</w:t>
      </w:r>
      <w:r>
        <w:rPr>
          <w:rFonts w:hint="eastAsia"/>
          <w:color w:val="000000"/>
          <w:sz w:val="30"/>
          <w:szCs w:val="30"/>
          <w:u w:val="none"/>
          <w:lang w:val="en-US" w:eastAsia="zh-CN"/>
        </w:rPr>
        <w:t xml:space="preserve">:  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                                              </w:t>
      </w:r>
    </w:p>
    <w:p>
      <w:pPr>
        <w:spacing w:line="600" w:lineRule="exac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  <w:u w:val="none"/>
          <w:lang w:eastAsia="zh-CN"/>
        </w:rPr>
        <w:t>重点新材料产品名称</w:t>
      </w:r>
      <w:r>
        <w:rPr>
          <w:rFonts w:hint="eastAsia"/>
          <w:color w:val="000000"/>
          <w:sz w:val="30"/>
          <w:szCs w:val="30"/>
          <w:u w:val="none"/>
          <w:lang w:val="en-US" w:eastAsia="zh-CN"/>
        </w:rPr>
        <w:t>:</w:t>
      </w:r>
      <w:r>
        <w:rPr>
          <w:color w:val="000000"/>
          <w:sz w:val="30"/>
          <w:szCs w:val="30"/>
          <w:u w:val="none"/>
        </w:rPr>
        <w:t xml:space="preserve"> </w:t>
      </w:r>
      <w:r>
        <w:rPr>
          <w:color w:val="000000"/>
          <w:sz w:val="30"/>
          <w:szCs w:val="30"/>
          <w:u w:val="single"/>
        </w:rPr>
        <w:t xml:space="preserve">           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</w:t>
      </w:r>
      <w:r>
        <w:rPr>
          <w:color w:val="000000"/>
          <w:sz w:val="30"/>
          <w:szCs w:val="30"/>
          <w:u w:val="single"/>
        </w:rPr>
        <w:t xml:space="preserve">     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color w:val="000000"/>
          <w:sz w:val="30"/>
          <w:szCs w:val="30"/>
          <w:u w:val="single"/>
        </w:rPr>
        <w:t xml:space="preserve">     </w:t>
      </w:r>
    </w:p>
    <w:p>
      <w:pPr>
        <w:spacing w:line="600" w:lineRule="exact"/>
        <w:rPr>
          <w:rFonts w:hint="default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u w:val="none"/>
          <w:lang w:eastAsia="zh-CN"/>
        </w:rPr>
        <w:t>对应《</w:t>
      </w:r>
      <w:r>
        <w:rPr>
          <w:rFonts w:hint="eastAsia"/>
          <w:color w:val="000000"/>
          <w:sz w:val="30"/>
          <w:szCs w:val="30"/>
          <w:u w:val="none"/>
          <w:lang w:val="en-US" w:eastAsia="zh-CN"/>
        </w:rPr>
        <w:t>指导目录</w:t>
      </w:r>
      <w:r>
        <w:rPr>
          <w:rFonts w:hint="eastAsia"/>
          <w:color w:val="000000"/>
          <w:sz w:val="30"/>
          <w:szCs w:val="30"/>
          <w:u w:val="none"/>
          <w:lang w:eastAsia="zh-CN"/>
        </w:rPr>
        <w:t>》序号</w:t>
      </w:r>
      <w:r>
        <w:rPr>
          <w:rFonts w:hint="eastAsia"/>
          <w:color w:val="000000"/>
          <w:sz w:val="30"/>
          <w:szCs w:val="30"/>
          <w:lang w:val="en-US" w:eastAsia="zh-CN"/>
        </w:rPr>
        <w:t>:</w:t>
      </w:r>
      <w:r>
        <w:rPr>
          <w:color w:val="000000"/>
          <w:sz w:val="30"/>
          <w:szCs w:val="30"/>
          <w:u w:val="single"/>
        </w:rPr>
        <w:t xml:space="preserve">           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30"/>
          <w:szCs w:val="30"/>
          <w:u w:val="single"/>
        </w:rPr>
        <w:t xml:space="preserve">     </w:t>
      </w:r>
      <w:r>
        <w:rPr>
          <w:color w:val="000000"/>
          <w:sz w:val="30"/>
          <w:szCs w:val="30"/>
          <w:u w:val="single"/>
        </w:rPr>
        <w:t xml:space="preserve"> 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color w:val="000000"/>
          <w:sz w:val="30"/>
          <w:szCs w:val="30"/>
          <w:u w:val="single"/>
        </w:rPr>
        <w:t xml:space="preserve">    </w:t>
      </w:r>
    </w:p>
    <w:p>
      <w:pPr>
        <w:spacing w:line="600" w:lineRule="exact"/>
        <w:rPr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  <w:u w:val="none"/>
          <w:lang w:eastAsia="zh-CN"/>
        </w:rPr>
        <w:t>联系人</w:t>
      </w:r>
      <w:r>
        <w:rPr>
          <w:rFonts w:hint="eastAsia"/>
          <w:color w:val="000000"/>
          <w:sz w:val="30"/>
          <w:szCs w:val="30"/>
          <w:u w:val="none"/>
          <w:lang w:val="en-US" w:eastAsia="zh-CN"/>
        </w:rPr>
        <w:t>: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color w:val="000000"/>
          <w:sz w:val="30"/>
          <w:szCs w:val="30"/>
          <w:u w:val="single"/>
        </w:rPr>
        <w:t xml:space="preserve">                       </w:t>
      </w:r>
    </w:p>
    <w:p>
      <w:pPr>
        <w:spacing w:line="6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  <w:u w:val="none"/>
          <w:lang w:eastAsia="zh-CN"/>
        </w:rPr>
        <w:t>联系方式</w:t>
      </w:r>
      <w:r>
        <w:rPr>
          <w:rFonts w:hint="eastAsia"/>
          <w:color w:val="000000"/>
          <w:sz w:val="30"/>
          <w:szCs w:val="30"/>
          <w:u w:val="none"/>
          <w:lang w:val="en-US" w:eastAsia="zh-CN"/>
        </w:rPr>
        <w:t xml:space="preserve">: 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                                             </w:t>
      </w:r>
      <w:r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</w:rPr>
        <w:t xml:space="preserve">                             </w:t>
      </w:r>
    </w:p>
    <w:p>
      <w:pPr>
        <w:spacing w:line="440" w:lineRule="exact"/>
        <w:ind w:firstLine="536" w:firstLineChars="200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spacing w:line="600" w:lineRule="atLeas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本单位承诺：</w:t>
      </w:r>
    </w:p>
    <w:p>
      <w:pPr>
        <w:widowControl/>
        <w:spacing w:line="600" w:lineRule="atLeast"/>
        <w:ind w:firstLine="5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1.本申报</w:t>
      </w:r>
      <w:r>
        <w:rPr>
          <w:rFonts w:hint="eastAsia" w:ascii="仿宋_GB2312"/>
          <w:kern w:val="0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kern w:val="0"/>
          <w:sz w:val="32"/>
          <w:szCs w:val="32"/>
        </w:rPr>
        <w:t>和提供的申报材料内容真实、合法、有效。</w:t>
      </w:r>
    </w:p>
    <w:p>
      <w:pPr>
        <w:widowControl/>
        <w:spacing w:line="600" w:lineRule="atLeast"/>
        <w:ind w:firstLine="5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2.申报材料中的知识产权归属本单位，未侵犯他人的知识产权或商业秘密。</w:t>
      </w:r>
    </w:p>
    <w:p>
      <w:pPr>
        <w:widowControl/>
        <w:spacing w:line="600" w:lineRule="atLeast"/>
        <w:ind w:firstLine="616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3.近2年未发生</w:t>
      </w:r>
      <w:r>
        <w:rPr>
          <w:rFonts w:hint="eastAsia" w:ascii="仿宋_GB2312"/>
          <w:kern w:val="0"/>
          <w:sz w:val="32"/>
          <w:szCs w:val="32"/>
          <w:lang w:eastAsia="zh-CN"/>
        </w:rPr>
        <w:t>重大</w:t>
      </w:r>
      <w:r>
        <w:rPr>
          <w:rFonts w:ascii="仿宋" w:hAnsi="仿宋" w:eastAsia="仿宋" w:cs="仿宋"/>
          <w:color w:val="auto"/>
          <w:spacing w:val="-11"/>
          <w:position w:val="0"/>
          <w:sz w:val="32"/>
          <w:shd w:val="clear" w:fill="auto"/>
        </w:rPr>
        <w:t>生产安全责任事故和环境污染事故</w:t>
      </w:r>
      <w:r>
        <w:rPr>
          <w:rFonts w:hint="eastAsia" w:ascii="仿宋_GB2312" w:eastAsia="仿宋_GB2312"/>
          <w:kern w:val="0"/>
          <w:sz w:val="32"/>
          <w:szCs w:val="32"/>
        </w:rPr>
        <w:t>以及其他不良信用记录等违法违规行为。</w:t>
      </w:r>
    </w:p>
    <w:p>
      <w:pPr>
        <w:widowControl/>
        <w:spacing w:line="600" w:lineRule="atLeast"/>
        <w:ind w:firstLine="5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如有违反上述承诺，由本单位承担法律责任。</w:t>
      </w:r>
    </w:p>
    <w:p>
      <w:pPr>
        <w:widowControl/>
        <w:spacing w:line="600" w:lineRule="atLeast"/>
        <w:ind w:firstLine="5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widowControl/>
        <w:spacing w:line="600" w:lineRule="atLeast"/>
        <w:ind w:firstLine="5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widowControl/>
        <w:spacing w:line="600" w:lineRule="atLeast"/>
        <w:ind w:firstLine="5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widowControl/>
        <w:spacing w:line="600" w:lineRule="atLeast"/>
        <w:ind w:firstLine="5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widowControl/>
        <w:spacing w:line="600" w:lineRule="atLeast"/>
        <w:ind w:right="560" w:firstLine="378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法定代表人（签字）：</w:t>
      </w:r>
    </w:p>
    <w:p>
      <w:pPr>
        <w:widowControl/>
        <w:spacing w:line="600" w:lineRule="atLeast"/>
        <w:ind w:right="560" w:firstLine="560"/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/>
          <w:kern w:val="0"/>
          <w:sz w:val="32"/>
          <w:szCs w:val="32"/>
          <w:lang w:eastAsia="zh-CN"/>
        </w:rPr>
        <w:t>单位（盖章）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   </w:t>
      </w:r>
    </w:p>
    <w:p>
      <w:pPr>
        <w:widowControl/>
        <w:spacing w:line="600" w:lineRule="atLeast"/>
        <w:ind w:right="560" w:firstLine="560"/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年    月    日 </w:t>
      </w:r>
    </w:p>
    <w:p>
      <w:pPr>
        <w:widowControl/>
        <w:ind w:firstLine="400"/>
        <w:jc w:val="center"/>
        <w:rPr>
          <w:rFonts w:hint="eastAsia" w:ascii="黑体" w:hAnsi="黑体" w:eastAsia="黑体" w:cs="黑体"/>
          <w:bCs/>
          <w:color w:val="333333"/>
          <w:kern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FullWidth"/>
          <w:cols w:space="720" w:num="1"/>
          <w:docGrid w:type="lines" w:linePitch="312" w:charSpace="0"/>
        </w:sectPr>
      </w:pPr>
    </w:p>
    <w:tbl>
      <w:tblPr>
        <w:tblStyle w:val="7"/>
        <w:tblW w:w="87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183"/>
        <w:gridCol w:w="986"/>
        <w:gridCol w:w="221"/>
        <w:gridCol w:w="1579"/>
        <w:gridCol w:w="365"/>
        <w:gridCol w:w="25"/>
        <w:gridCol w:w="95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zh-CN"/>
              </w:rPr>
              <w:t xml:space="preserve">注册登记类型  </w:t>
            </w:r>
          </w:p>
        </w:tc>
        <w:tc>
          <w:tcPr>
            <w:tcW w:w="656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zh-CN"/>
              </w:rPr>
              <w:t xml:space="preserve">□央企  □地方国企  □民企  □外资企业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1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zh-CN"/>
              </w:rPr>
              <w:t>统一社会信用代码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zh-CN"/>
              </w:rPr>
              <w:t>注册时间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5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zh-CN"/>
              </w:rPr>
              <w:t>注册资金（万元）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zh-CN"/>
              </w:rPr>
              <w:t>职工总数（人）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5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zh-CN"/>
              </w:rPr>
              <w:t>科技人员数（人）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zh-CN"/>
              </w:rPr>
              <w:t>高新技术企业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zh-CN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1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zh-CN"/>
              </w:rPr>
              <w:t>年度经营情况</w:t>
            </w: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en-US" w:eastAsia="zh-CN"/>
              </w:rPr>
              <w:t>(万元)</w:t>
            </w:r>
          </w:p>
        </w:tc>
        <w:tc>
          <w:tcPr>
            <w:tcW w:w="118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zh-CN"/>
              </w:rPr>
              <w:t>资产总额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zh-CN"/>
              </w:rPr>
              <w:t>负债</w:t>
            </w:r>
          </w:p>
        </w:tc>
        <w:tc>
          <w:tcPr>
            <w:tcW w:w="15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zh-CN"/>
              </w:rPr>
              <w:t>销售收入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zh-CN"/>
              </w:rPr>
              <w:t>税金</w:t>
            </w:r>
          </w:p>
        </w:tc>
        <w:tc>
          <w:tcPr>
            <w:tcW w:w="12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zh-CN"/>
              </w:rPr>
              <w:t>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15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719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zh-CN"/>
              </w:rPr>
              <w:t>重点新材料产品生产应用情况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5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pacing w:val="-1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zh-CN"/>
              </w:rPr>
              <w:t>年生产能力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zh-CN"/>
              </w:rPr>
              <w:t>主要原材料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宋体" w:cs="宋体"/>
                <w:sz w:val="24"/>
                <w:szCs w:val="24"/>
                <w:lang w:val="zh-CN"/>
              </w:rPr>
              <w:t>年度销售收入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15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2169" w:type="dxa"/>
            <w:gridSpan w:val="2"/>
            <w:vAlign w:val="center"/>
          </w:tcPr>
          <w:p>
            <w:pPr>
              <w:tabs>
                <w:tab w:val="left" w:pos="4433"/>
              </w:tabs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tabs>
                <w:tab w:val="left" w:pos="4433"/>
              </w:tabs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tabs>
                <w:tab w:val="left" w:pos="4433"/>
              </w:tabs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5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2169" w:type="dxa"/>
            <w:gridSpan w:val="2"/>
            <w:vAlign w:val="center"/>
          </w:tcPr>
          <w:p>
            <w:pPr>
              <w:tabs>
                <w:tab w:val="left" w:pos="4433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tabs>
                <w:tab w:val="left" w:pos="4433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tabs>
                <w:tab w:val="left" w:pos="4433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5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zh-CN" w:eastAsia="zh-CN"/>
              </w:rPr>
              <w:t>技术来源</w:t>
            </w:r>
          </w:p>
        </w:tc>
        <w:tc>
          <w:tcPr>
            <w:tcW w:w="6568" w:type="dxa"/>
            <w:gridSpan w:val="8"/>
            <w:vAlign w:val="center"/>
          </w:tcPr>
          <w:p>
            <w:pPr>
              <w:tabs>
                <w:tab w:val="left" w:pos="4018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zh-CN"/>
              </w:rPr>
              <w:t>□国外技术    □国内技术    □自有技术  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5" w:hRule="atLeast"/>
          <w:jc w:val="center"/>
        </w:trPr>
        <w:tc>
          <w:tcPr>
            <w:tcW w:w="8719" w:type="dxa"/>
            <w:gridSpan w:val="9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zh-CN"/>
              </w:rPr>
              <w:t>企业总体概况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宋体" w:cs="宋体"/>
                <w:sz w:val="24"/>
                <w:szCs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exact"/>
        <w:rPr>
          <w:rFonts w:ascii="宋体" w:hAnsi="宋体" w:cs="宋体"/>
          <w:lang w:val="zh-CN"/>
        </w:rPr>
      </w:pPr>
    </w:p>
    <w:tbl>
      <w:tblPr>
        <w:tblStyle w:val="7"/>
        <w:tblW w:w="8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  <w:jc w:val="center"/>
        </w:trPr>
        <w:tc>
          <w:tcPr>
            <w:tcW w:w="8240" w:type="dxa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  <w:lang w:val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24"/>
                <w:szCs w:val="24"/>
                <w:lang w:val="zh-CN"/>
              </w:rPr>
              <w:t>重点新材料知识产权、产品性能指标先进性及应用领域等情况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  <w:jc w:val="center"/>
        </w:trPr>
        <w:tc>
          <w:tcPr>
            <w:tcW w:w="824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zh-CN" w:eastAsia="zh-CN"/>
              </w:rPr>
              <w:t>下一步新材料产品研发、项目建设及市场预期等情况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9" w:hRule="atLeast"/>
          <w:jc w:val="center"/>
        </w:trPr>
        <w:tc>
          <w:tcPr>
            <w:tcW w:w="8240" w:type="dxa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zh-CN"/>
              </w:rPr>
              <w:t>设区市工业和信息化局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zh-CN" w:eastAsia="zh-CN"/>
              </w:rPr>
              <w:t>、平潭综合实验区经发局意见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700" w:firstLineChars="2500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700" w:firstLineChars="2500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700" w:firstLineChars="2500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700" w:firstLineChars="2500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700" w:firstLineChars="2500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700" w:firstLineChars="2500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700" w:firstLineChars="2500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700" w:firstLineChars="2500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016" w:firstLineChars="2200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(单位盖章)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仿宋_GB2312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C89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2DE1"/>
    <w:rsid w:val="0004607D"/>
    <w:rsid w:val="000465E4"/>
    <w:rsid w:val="00047163"/>
    <w:rsid w:val="00047A1E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6C89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5E85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13E5CD0"/>
    <w:rsid w:val="01D4130B"/>
    <w:rsid w:val="026175C8"/>
    <w:rsid w:val="02B8379D"/>
    <w:rsid w:val="03BD6DD6"/>
    <w:rsid w:val="04302B2B"/>
    <w:rsid w:val="043A07D5"/>
    <w:rsid w:val="04A07D63"/>
    <w:rsid w:val="05F66D8E"/>
    <w:rsid w:val="06B81AC0"/>
    <w:rsid w:val="06D470ED"/>
    <w:rsid w:val="07D24F5A"/>
    <w:rsid w:val="0ACD7B6A"/>
    <w:rsid w:val="0BA94352"/>
    <w:rsid w:val="0C7F78C5"/>
    <w:rsid w:val="0DA41C49"/>
    <w:rsid w:val="0E150AB9"/>
    <w:rsid w:val="0F2F5518"/>
    <w:rsid w:val="101B52EE"/>
    <w:rsid w:val="10A00253"/>
    <w:rsid w:val="11AA0986"/>
    <w:rsid w:val="128E32A4"/>
    <w:rsid w:val="16CB16FC"/>
    <w:rsid w:val="173304CC"/>
    <w:rsid w:val="1A563668"/>
    <w:rsid w:val="1AAF16BD"/>
    <w:rsid w:val="1B872A55"/>
    <w:rsid w:val="1C080CBD"/>
    <w:rsid w:val="1C373F1A"/>
    <w:rsid w:val="1C6C2B5A"/>
    <w:rsid w:val="1FFF2DAB"/>
    <w:rsid w:val="20544863"/>
    <w:rsid w:val="20686C08"/>
    <w:rsid w:val="21887849"/>
    <w:rsid w:val="21BD6ACB"/>
    <w:rsid w:val="22253384"/>
    <w:rsid w:val="23C80145"/>
    <w:rsid w:val="25051D3B"/>
    <w:rsid w:val="2579759B"/>
    <w:rsid w:val="27BC2BFB"/>
    <w:rsid w:val="282023B6"/>
    <w:rsid w:val="28FE7813"/>
    <w:rsid w:val="29473451"/>
    <w:rsid w:val="29AA3688"/>
    <w:rsid w:val="29BA2387"/>
    <w:rsid w:val="2A5F7936"/>
    <w:rsid w:val="2AFE4A65"/>
    <w:rsid w:val="2DAC68EE"/>
    <w:rsid w:val="2EE535F9"/>
    <w:rsid w:val="2FAB2F71"/>
    <w:rsid w:val="2FF63E0A"/>
    <w:rsid w:val="30007FA0"/>
    <w:rsid w:val="30805DDC"/>
    <w:rsid w:val="319A51A1"/>
    <w:rsid w:val="32B30F78"/>
    <w:rsid w:val="33A22B05"/>
    <w:rsid w:val="36A75083"/>
    <w:rsid w:val="37573291"/>
    <w:rsid w:val="3D0E7383"/>
    <w:rsid w:val="3D3B7830"/>
    <w:rsid w:val="3E6E1CAB"/>
    <w:rsid w:val="4027599D"/>
    <w:rsid w:val="415E4886"/>
    <w:rsid w:val="42164E89"/>
    <w:rsid w:val="42F33652"/>
    <w:rsid w:val="43906485"/>
    <w:rsid w:val="43E1515E"/>
    <w:rsid w:val="47F25934"/>
    <w:rsid w:val="496C7B73"/>
    <w:rsid w:val="49CA587F"/>
    <w:rsid w:val="4A72115B"/>
    <w:rsid w:val="4C2919EA"/>
    <w:rsid w:val="4F506859"/>
    <w:rsid w:val="4F89491E"/>
    <w:rsid w:val="4FC32398"/>
    <w:rsid w:val="500F02D9"/>
    <w:rsid w:val="502F2AB2"/>
    <w:rsid w:val="50381728"/>
    <w:rsid w:val="51A16F7F"/>
    <w:rsid w:val="52673284"/>
    <w:rsid w:val="52842A75"/>
    <w:rsid w:val="52F04E7C"/>
    <w:rsid w:val="542D5989"/>
    <w:rsid w:val="54D52F94"/>
    <w:rsid w:val="56872AFE"/>
    <w:rsid w:val="57906F42"/>
    <w:rsid w:val="584900F2"/>
    <w:rsid w:val="58B43AE0"/>
    <w:rsid w:val="5E567231"/>
    <w:rsid w:val="5EF210A4"/>
    <w:rsid w:val="62A21E3E"/>
    <w:rsid w:val="637131F2"/>
    <w:rsid w:val="64451671"/>
    <w:rsid w:val="64E66E73"/>
    <w:rsid w:val="658C661D"/>
    <w:rsid w:val="662D6AD7"/>
    <w:rsid w:val="665926A2"/>
    <w:rsid w:val="66C657C5"/>
    <w:rsid w:val="67175EBC"/>
    <w:rsid w:val="6A3E0FC0"/>
    <w:rsid w:val="6AC65C37"/>
    <w:rsid w:val="6B2309FA"/>
    <w:rsid w:val="6B8D0CC5"/>
    <w:rsid w:val="6CBA6325"/>
    <w:rsid w:val="6E0D0097"/>
    <w:rsid w:val="70A03920"/>
    <w:rsid w:val="70ED1F1F"/>
    <w:rsid w:val="70FC05D8"/>
    <w:rsid w:val="744F5781"/>
    <w:rsid w:val="77560FA4"/>
    <w:rsid w:val="77E034E6"/>
    <w:rsid w:val="78BA2369"/>
    <w:rsid w:val="78E0349B"/>
    <w:rsid w:val="79042620"/>
    <w:rsid w:val="7A5D3079"/>
    <w:rsid w:val="7C950648"/>
    <w:rsid w:val="7D227849"/>
    <w:rsid w:val="7D6604BD"/>
    <w:rsid w:val="7E607ED3"/>
    <w:rsid w:val="7E742FC1"/>
    <w:rsid w:val="7ECF3C06"/>
    <w:rsid w:val="7F1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spacing w:line="240" w:lineRule="auto"/>
    </w:pPr>
    <w:rPr>
      <w:rFonts w:ascii="宋体" w:hAnsi="Courier New" w:eastAsia="宋体"/>
      <w:spacing w:val="0"/>
      <w:kern w:val="0"/>
      <w:sz w:val="20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annotation reference"/>
    <w:semiHidden/>
    <w:qFormat/>
    <w:uiPriority w:val="0"/>
    <w:rPr>
      <w:rFonts w:ascii="Calibri" w:hAnsi="Calibri" w:eastAsia="宋体" w:cs="Times New Roman"/>
      <w:sz w:val="21"/>
      <w:szCs w:val="21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纯文本 Char"/>
    <w:basedOn w:val="5"/>
    <w:link w:val="2"/>
    <w:qFormat/>
    <w:uiPriority w:val="0"/>
    <w:rPr>
      <w:rFonts w:ascii="宋体" w:hAnsi="Courier New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458</Words>
  <Characters>2616</Characters>
  <Lines>21</Lines>
  <Paragraphs>6</Paragraphs>
  <TotalTime>41</TotalTime>
  <ScaleCrop>false</ScaleCrop>
  <LinksUpToDate>false</LinksUpToDate>
  <CharactersWithSpaces>3068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2020-08-13T06:49:00Z</dcterms:created>
  <dc:creator>user</dc:creator>
  <cp:lastModifiedBy>undefined</cp:lastModifiedBy>
  <cp:lastPrinted>2021-08-26T09:33:19Z</cp:lastPrinted>
  <dcterms:modified xsi:type="dcterms:W3CDTF">2021-08-26T09:54:10Z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CAC6D64555494C088F57EBBAC58CF171</vt:lpwstr>
  </property>
</Properties>
</file>